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9E" w:rsidRPr="007C779E" w:rsidRDefault="007C779E" w:rsidP="007C779E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C779E">
        <w:rPr>
          <w:rFonts w:ascii="Times New Roman" w:hAnsi="Times New Roman" w:cs="Times New Roman"/>
          <w:b/>
          <w:sz w:val="32"/>
          <w:szCs w:val="36"/>
        </w:rPr>
        <w:t>JADWAL SIDANG SKRIPSI GELOMBANG 1</w:t>
      </w:r>
    </w:p>
    <w:p w:rsidR="007C779E" w:rsidRPr="007C779E" w:rsidRDefault="007C779E" w:rsidP="007C779E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C779E">
        <w:rPr>
          <w:rFonts w:ascii="Times New Roman" w:hAnsi="Times New Roman" w:cs="Times New Roman"/>
          <w:b/>
          <w:sz w:val="32"/>
          <w:szCs w:val="36"/>
        </w:rPr>
        <w:t>PRODI TEKNIK INFORMATIKA (S-1)</w:t>
      </w:r>
    </w:p>
    <w:p w:rsidR="007C779E" w:rsidRDefault="007C779E" w:rsidP="007C779E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C779E">
        <w:rPr>
          <w:rFonts w:ascii="Times New Roman" w:hAnsi="Times New Roman" w:cs="Times New Roman"/>
          <w:b/>
          <w:sz w:val="32"/>
          <w:szCs w:val="36"/>
        </w:rPr>
        <w:t>Tanggal 08 Agustus 2020</w:t>
      </w:r>
    </w:p>
    <w:p w:rsidR="007C779E" w:rsidRPr="007C779E" w:rsidRDefault="007C779E" w:rsidP="007C779E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1015"/>
        <w:gridCol w:w="75"/>
        <w:gridCol w:w="1846"/>
        <w:gridCol w:w="743"/>
        <w:gridCol w:w="4931"/>
        <w:gridCol w:w="853"/>
        <w:gridCol w:w="1842"/>
        <w:gridCol w:w="1986"/>
        <w:gridCol w:w="284"/>
        <w:gridCol w:w="1321"/>
      </w:tblGrid>
      <w:tr w:rsidR="007C779E" w:rsidRPr="007C779E" w:rsidTr="007C779E">
        <w:trPr>
          <w:trHeight w:val="680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IPK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JUDUL SKRIPSI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HARI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WAKTU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KET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41160093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UDIDAH PUTRA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3.51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PENGELOMPOKAN DATA PEMILIH TETAP MENGGUNAKAN ALGORITMA K-MEANS DI KPUD KOTA CIREBON (Studi Kasus : KPUD Kota Cirebon – Kelurahan Pegambiran 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09.00 - 09.45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2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41160281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ACHMAD CHUMAEDILLAH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3.34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SISTEM PERHITUNGAN WARIS MOBILE AL-FARAIDH BERBASIS ANDROID DENGAN METODE FORWARD CHAINING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09.00 - 09. 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41160060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SHANTI KHOFIDOH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3.27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ANALISIS CLUSTER PENGGUNAAN MEDIA SOSIAL PADA SISWA MENGGUNAKAN METODE K-MEANS (Studi Kasus:SMA NU Lemahabang)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10.00 - 10.45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41160234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ULFAH FITRIYANI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3.30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PREDIKSI PENERIMA BANTUAN PROGRAM KELUARGA HARAPAN MENGGUNAKAN METODE DECISION TREE DENGAN PENERAPAN ALGORITMA C4.5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10.00 - 10.45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41160345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SUNARTO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3.25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SISTEM INFORMASI MANAJEMEN BENGKEL DENGAN MENGGUNAKAN ARSITEKTUR FRAMEWORK MVC UNTUK MEMPERMUDAH ADMINISTRASI TEKNISI DI SMK NEGERI 1 KOTA CIREBON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11.00 - 11.45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6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41160150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EDI SANTOSO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3.42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PENEREPAN METODE NAIVE BAYES UNTUK PEMILIHAN KARYAWAN TERBAIK PT RESIK CEMERLANG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11.00 - 11.45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lastRenderedPageBreak/>
              <w:t>7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41160001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LIANAH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3.21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ANALISIS CLUSTER EVALUASI HASIL PEMBELAJARAN DI SMK MENGGUNAKAN TEKNIK MACHINE LEARNING DENGAN METODE K-MEANS (Studi Kasus: SMK PONPES ABU MANSHUR)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13.00 - 13.45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41160051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MUHAMMAD JOHAN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3.25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ANALISIS PENGGUNAAN JARINGAN INTERNET PADA ANAK REMAJA MENGGUNAKAN MODEL CLUESTERING METODE K-MEANS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14.00 - 14.45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12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1" locked="0" layoutInCell="1" allowOverlap="1" wp14:anchorId="7553F4E9" wp14:editId="30E786E8">
                  <wp:simplePos x="0" y="0"/>
                  <wp:positionH relativeFrom="column">
                    <wp:posOffset>-329565</wp:posOffset>
                  </wp:positionH>
                  <wp:positionV relativeFrom="paragraph">
                    <wp:posOffset>454025</wp:posOffset>
                  </wp:positionV>
                  <wp:extent cx="2181225" cy="20478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CAP TI.PNG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9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41160141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ARDHAN FERDIAN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3.40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MONITORING JARINGAN INTERNET MENGGUNAKAN THE DUDE MIKROTIK DENGAN SENDING MESSAGE BOT TELEGRAM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Sabtu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08 Agustus 2020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9E" w:rsidRPr="007C779E" w:rsidRDefault="007C779E" w:rsidP="007C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15.00 - 15.45 WIB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d-ID"/>
              </w:rPr>
              <w:t> </w:t>
            </w:r>
          </w:p>
        </w:tc>
      </w:tr>
      <w:tr w:rsidR="007C779E" w:rsidRPr="007C779E" w:rsidTr="007C779E">
        <w:trPr>
          <w:trHeight w:val="2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C779E" w:rsidRPr="007C779E" w:rsidTr="007C779E">
        <w:trPr>
          <w:trHeight w:val="20"/>
        </w:trPr>
        <w:tc>
          <w:tcPr>
            <w:tcW w:w="1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Cirebon, 24 Juli  2020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C779E" w:rsidRPr="007C779E" w:rsidTr="007C779E">
        <w:trPr>
          <w:trHeight w:val="20"/>
        </w:trPr>
        <w:tc>
          <w:tcPr>
            <w:tcW w:w="1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Ketua Prodi Teknik Informatika</w:t>
            </w:r>
          </w:p>
          <w:p w:rsid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C779E" w:rsidRPr="007C779E" w:rsidTr="007C779E">
        <w:trPr>
          <w:trHeight w:val="2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C779E" w:rsidRPr="007C779E" w:rsidTr="007C779E">
        <w:trPr>
          <w:trHeight w:val="2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C779E" w:rsidRPr="007C779E" w:rsidTr="007C779E">
        <w:trPr>
          <w:trHeight w:val="2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7C779E" w:rsidRPr="007C779E" w:rsidTr="007C779E">
        <w:trPr>
          <w:trHeight w:val="20"/>
        </w:trPr>
        <w:tc>
          <w:tcPr>
            <w:tcW w:w="1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C7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Gifthera Dwilestari, S.I.Kom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79E" w:rsidRPr="007C779E" w:rsidRDefault="007C779E" w:rsidP="007C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7D1EDE" w:rsidRDefault="007D1EDE" w:rsidP="007C779E"/>
    <w:sectPr w:rsidR="007D1EDE" w:rsidSect="007C7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9E"/>
    <w:rsid w:val="00173902"/>
    <w:rsid w:val="003A0932"/>
    <w:rsid w:val="0051201C"/>
    <w:rsid w:val="00624EF5"/>
    <w:rsid w:val="006E5E62"/>
    <w:rsid w:val="006F603C"/>
    <w:rsid w:val="007C436A"/>
    <w:rsid w:val="007C779E"/>
    <w:rsid w:val="007D1EDE"/>
    <w:rsid w:val="00C955F0"/>
    <w:rsid w:val="00D21C72"/>
    <w:rsid w:val="00EB79EB"/>
    <w:rsid w:val="00E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2020-07-28T04:49:00Z</cp:lastPrinted>
  <dcterms:created xsi:type="dcterms:W3CDTF">2020-07-28T04:41:00Z</dcterms:created>
  <dcterms:modified xsi:type="dcterms:W3CDTF">2020-07-28T04:49:00Z</dcterms:modified>
</cp:coreProperties>
</file>